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　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4"/>
        </w:rPr>
        <w:t>工　事　完　了　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大崎町　東　靖　弘　殿</w:t>
      </w:r>
    </w:p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3120" w:firstLineChars="13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住　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4080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</w:t>
      </w:r>
      <w:r>
        <w:rPr>
          <w:rFonts w:hint="eastAsia"/>
          <w:sz w:val="20"/>
        </w:rPr>
        <w:t>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3120" w:firstLineChars="1300"/>
        <w:jc w:val="left"/>
        <w:rPr>
          <w:rFonts w:hint="default"/>
          <w:sz w:val="24"/>
        </w:rPr>
      </w:pPr>
      <w:r>
        <w:rPr>
          <w:rFonts w:hint="eastAsia"/>
          <w:sz w:val="24"/>
        </w:rPr>
        <w:t>施工者　住　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</w:t>
      </w:r>
      <w:r>
        <w:rPr>
          <w:rFonts w:hint="eastAsia"/>
          <w:sz w:val="20"/>
        </w:rPr>
        <w:t>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日付け大建第　　　号で許可されました工事については，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日に完了したので添付書類を添えて届け出ます。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＊添付書類（着工前・完成・状況）写真等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187</Characters>
  <Application>JUST Note</Application>
  <Lines>1</Lines>
  <Paragraphs>1</Paragraphs>
  <Company>大崎町役場</Company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馬込洋志</dc:creator>
  <cp:lastModifiedBy>蕨野 望</cp:lastModifiedBy>
  <cp:lastPrinted>2014-11-21T06:31:00Z</cp:lastPrinted>
  <dcterms:created xsi:type="dcterms:W3CDTF">2018-04-27T01:33:00Z</dcterms:created>
  <dcterms:modified xsi:type="dcterms:W3CDTF">2018-04-27T01:33:17Z</dcterms:modified>
  <cp:revision>2</cp:revision>
</cp:coreProperties>
</file>