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kern w:val="0"/>
        </w:rPr>
      </w:pPr>
      <w:r>
        <w:rPr>
          <w:rFonts w:hint="eastAsia"/>
          <w:color w:val="000000"/>
          <w:kern w:val="0"/>
        </w:rPr>
        <w:t>別記</w:t>
      </w:r>
    </w:p>
    <w:p>
      <w:pPr>
        <w:pStyle w:val="0"/>
        <w:rPr>
          <w:rFonts w:hint="default"/>
          <w:color w:val="000000"/>
          <w:kern w:val="0"/>
        </w:rPr>
      </w:pPr>
      <w:r>
        <w:rPr>
          <w:rFonts w:hint="eastAsia"/>
          <w:color w:val="000000"/>
          <w:kern w:val="0"/>
        </w:rPr>
        <w:t>第１号様式（第２条関係）</w:t>
      </w:r>
    </w:p>
    <w:p>
      <w:pPr>
        <w:pStyle w:val="0"/>
        <w:rPr>
          <w:rFonts w:hint="default"/>
          <w:color w:val="000000"/>
          <w:kern w:val="0"/>
        </w:rPr>
      </w:pPr>
    </w:p>
    <w:p>
      <w:pPr>
        <w:pStyle w:val="0"/>
        <w:jc w:val="center"/>
        <w:rPr>
          <w:rFonts w:hint="default"/>
          <w:color w:val="000000"/>
          <w:kern w:val="0"/>
        </w:rPr>
      </w:pPr>
      <w:r>
        <w:rPr>
          <w:rFonts w:hint="eastAsia"/>
          <w:color w:val="000000"/>
          <w:kern w:val="0"/>
        </w:rPr>
        <w:t>障害者控除対象者認定申請書</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ind w:firstLine="420" w:firstLineChars="200"/>
        <w:rPr>
          <w:rFonts w:hint="default"/>
        </w:rPr>
      </w:pPr>
      <w:r>
        <w:rPr>
          <w:rFonts w:hint="eastAsia"/>
        </w:rPr>
        <w:t>大　崎　町　長　　様</w:t>
      </w:r>
    </w:p>
    <w:p>
      <w:pPr>
        <w:pStyle w:val="0"/>
        <w:rPr>
          <w:rFonts w:hint="default"/>
        </w:rPr>
      </w:pPr>
    </w:p>
    <w:p>
      <w:pPr>
        <w:pStyle w:val="0"/>
        <w:spacing w:line="400" w:lineRule="exact"/>
        <w:rPr>
          <w:rFonts w:hint="default"/>
        </w:rPr>
      </w:pPr>
      <w:r>
        <w:rPr>
          <w:rFonts w:hint="eastAsia"/>
        </w:rPr>
        <w:t>　　　　　　　　　　　　　　　　　　　　　　　申請者　住　所</w:t>
      </w:r>
    </w:p>
    <w:p>
      <w:pPr>
        <w:pStyle w:val="0"/>
        <w:spacing w:line="400" w:lineRule="exact"/>
        <w:rPr>
          <w:rFonts w:hint="default"/>
        </w:rPr>
      </w:pPr>
      <w:r>
        <w:rPr>
          <w:rFonts w:hint="eastAsia"/>
        </w:rPr>
        <w:t>　　　　　　　　　　　　　　　　　　　　　　　　　　　氏　名　　　　　　　　　　　　</w:t>
      </w:r>
      <w:bookmarkStart w:id="0" w:name="_GoBack"/>
      <w:bookmarkEnd w:id="0"/>
    </w:p>
    <w:p>
      <w:pPr>
        <w:pStyle w:val="0"/>
        <w:spacing w:line="400" w:lineRule="exact"/>
        <w:rPr>
          <w:rFonts w:hint="default"/>
        </w:rPr>
      </w:pPr>
      <w:r>
        <w:rPr>
          <w:rFonts w:hint="eastAsia"/>
        </w:rPr>
        <w:t>　　　　　　　　　　　　　　　　　　　　　　　　　　　電　話　　　　－　　　－</w:t>
      </w:r>
    </w:p>
    <w:p>
      <w:pPr>
        <w:pStyle w:val="0"/>
        <w:rPr>
          <w:rFonts w:hint="default"/>
        </w:rPr>
      </w:pPr>
    </w:p>
    <w:p>
      <w:pPr>
        <w:pStyle w:val="0"/>
        <w:rPr>
          <w:rFonts w:hint="default"/>
        </w:rPr>
      </w:pPr>
    </w:p>
    <w:p>
      <w:pPr>
        <w:pStyle w:val="0"/>
        <w:rPr>
          <w:rFonts w:hint="default"/>
        </w:rPr>
      </w:pPr>
      <w:r>
        <w:rPr>
          <w:rFonts w:hint="eastAsia"/>
        </w:rPr>
        <w:t>　所得税法施行令（昭和</w:t>
      </w:r>
      <w:r>
        <w:rPr>
          <w:rFonts w:hint="eastAsia"/>
        </w:rPr>
        <w:t>40</w:t>
      </w:r>
      <w:r>
        <w:rPr>
          <w:rFonts w:hint="eastAsia"/>
        </w:rPr>
        <w:t>年政令第</w:t>
      </w:r>
      <w:r>
        <w:rPr>
          <w:rFonts w:hint="eastAsia"/>
        </w:rPr>
        <w:t>96</w:t>
      </w:r>
      <w:r>
        <w:rPr>
          <w:rFonts w:hint="eastAsia"/>
        </w:rPr>
        <w:t>号）第</w:t>
      </w:r>
      <w:r>
        <w:rPr>
          <w:rFonts w:hint="eastAsia"/>
        </w:rPr>
        <w:t>10</w:t>
      </w:r>
      <w:r>
        <w:rPr>
          <w:rFonts w:hint="eastAsia"/>
        </w:rPr>
        <w:t>条第１項第７号及び第２項第６号並びに地方税法施行令（昭和</w:t>
      </w:r>
      <w:r>
        <w:rPr>
          <w:rFonts w:hint="eastAsia"/>
        </w:rPr>
        <w:t>25</w:t>
      </w:r>
      <w:r>
        <w:rPr>
          <w:rFonts w:hint="eastAsia"/>
        </w:rPr>
        <w:t>年政令第</w:t>
      </w:r>
      <w:r>
        <w:rPr>
          <w:rFonts w:hint="eastAsia"/>
        </w:rPr>
        <w:t>245</w:t>
      </w:r>
      <w:r>
        <w:rPr>
          <w:rFonts w:hint="eastAsia"/>
        </w:rPr>
        <w:t>号）第７条第７号及び第７条の</w:t>
      </w:r>
      <w:r>
        <w:rPr>
          <w:rFonts w:hint="eastAsia"/>
        </w:rPr>
        <w:t>15</w:t>
      </w:r>
      <w:r>
        <w:rPr>
          <w:rFonts w:hint="eastAsia"/>
        </w:rPr>
        <w:t>の７第６号に規定する障害者又は特別障害者として認定を受けたいので申請します。</w:t>
      </w:r>
    </w:p>
    <w:p>
      <w:pPr>
        <w:pStyle w:val="0"/>
        <w:rPr>
          <w:rFonts w:hint="default"/>
        </w:rPr>
      </w:pPr>
    </w:p>
    <w:p>
      <w:pPr>
        <w:pStyle w:val="0"/>
        <w:rPr>
          <w:rFonts w:hint="default"/>
        </w:rPr>
      </w:pPr>
    </w:p>
    <w:tbl>
      <w:tblPr>
        <w:tblStyle w:val="11"/>
        <w:tblW w:w="8715"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155"/>
        <w:gridCol w:w="2625"/>
        <w:gridCol w:w="1155"/>
        <w:gridCol w:w="2520"/>
      </w:tblGrid>
      <w:tr>
        <w:trPr>
          <w:trHeight w:val="754" w:hRule="atLeast"/>
        </w:trPr>
        <w:tc>
          <w:tcPr>
            <w:tcW w:w="1260" w:type="dxa"/>
            <w:vMerge w:val="restart"/>
            <w:vAlign w:val="top"/>
          </w:tcPr>
          <w:p>
            <w:pPr>
              <w:pStyle w:val="0"/>
              <w:ind w:firstLine="210" w:firstLineChars="10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対　象　者</w:t>
            </w:r>
          </w:p>
          <w:p>
            <w:pPr>
              <w:pStyle w:val="0"/>
              <w:rPr>
                <w:rFonts w:hint="default"/>
              </w:rPr>
            </w:pPr>
          </w:p>
          <w:p>
            <w:pPr>
              <w:pStyle w:val="0"/>
              <w:rPr>
                <w:rFonts w:hint="default"/>
              </w:rPr>
            </w:pPr>
          </w:p>
          <w:p>
            <w:pPr>
              <w:pStyle w:val="0"/>
              <w:rPr>
                <w:rFonts w:hint="default"/>
              </w:rPr>
            </w:pPr>
          </w:p>
        </w:tc>
        <w:tc>
          <w:tcPr>
            <w:tcW w:w="1155" w:type="dxa"/>
            <w:shd w:val="clear" w:color="auto" w:fill="auto"/>
            <w:vAlign w:val="top"/>
          </w:tcPr>
          <w:p>
            <w:pPr>
              <w:pStyle w:val="0"/>
              <w:widowControl w:val="1"/>
              <w:jc w:val="left"/>
              <w:rPr>
                <w:rFonts w:hint="default"/>
              </w:rPr>
            </w:pPr>
          </w:p>
          <w:p>
            <w:pPr>
              <w:pStyle w:val="0"/>
              <w:widowControl w:val="1"/>
              <w:jc w:val="left"/>
              <w:rPr>
                <w:rFonts w:hint="default"/>
              </w:rPr>
            </w:pPr>
            <w:r>
              <w:rPr>
                <w:rFonts w:hint="eastAsia"/>
              </w:rPr>
              <w:t>住　　所</w:t>
            </w:r>
          </w:p>
        </w:tc>
        <w:tc>
          <w:tcPr>
            <w:tcW w:w="6300" w:type="dxa"/>
            <w:gridSpan w:val="3"/>
            <w:shd w:val="clear" w:color="auto" w:fill="auto"/>
            <w:vAlign w:val="top"/>
          </w:tcPr>
          <w:p>
            <w:pPr>
              <w:pStyle w:val="0"/>
              <w:widowControl w:val="1"/>
              <w:jc w:val="left"/>
              <w:rPr>
                <w:rFonts w:hint="default"/>
              </w:rPr>
            </w:pPr>
          </w:p>
        </w:tc>
      </w:tr>
      <w:tr>
        <w:trPr>
          <w:trHeight w:val="669" w:hRule="atLeast"/>
        </w:trPr>
        <w:tc>
          <w:tcPr>
            <w:tcW w:w="1260" w:type="dxa"/>
            <w:vMerge w:val="continue"/>
            <w:vAlign w:val="top"/>
          </w:tcPr>
          <w:p>
            <w:pPr>
              <w:pStyle w:val="0"/>
              <w:ind w:firstLine="210" w:firstLineChars="100"/>
              <w:rPr>
                <w:rFonts w:hint="default"/>
              </w:rPr>
            </w:pPr>
          </w:p>
        </w:tc>
        <w:tc>
          <w:tcPr>
            <w:tcW w:w="1155" w:type="dxa"/>
            <w:shd w:val="clear" w:color="auto" w:fill="auto"/>
            <w:vAlign w:val="top"/>
          </w:tcPr>
          <w:p>
            <w:pPr>
              <w:pStyle w:val="0"/>
              <w:widowControl w:val="1"/>
              <w:jc w:val="left"/>
              <w:rPr>
                <w:rFonts w:hint="default"/>
              </w:rPr>
            </w:pPr>
          </w:p>
          <w:p>
            <w:pPr>
              <w:pStyle w:val="0"/>
              <w:widowControl w:val="1"/>
              <w:jc w:val="left"/>
              <w:rPr>
                <w:rFonts w:hint="default"/>
              </w:rPr>
            </w:pPr>
            <w:r>
              <w:rPr>
                <w:rFonts w:hint="eastAsia"/>
              </w:rPr>
              <w:t>氏　　名</w:t>
            </w:r>
          </w:p>
        </w:tc>
        <w:tc>
          <w:tcPr>
            <w:tcW w:w="2625" w:type="dxa"/>
            <w:shd w:val="clear" w:color="auto" w:fill="auto"/>
            <w:vAlign w:val="top"/>
          </w:tcPr>
          <w:p>
            <w:pPr>
              <w:pStyle w:val="0"/>
              <w:widowControl w:val="1"/>
              <w:jc w:val="left"/>
              <w:rPr>
                <w:rFonts w:hint="default"/>
              </w:rPr>
            </w:pPr>
          </w:p>
        </w:tc>
        <w:tc>
          <w:tcPr>
            <w:tcW w:w="1155" w:type="dxa"/>
            <w:shd w:val="clear" w:color="auto" w:fill="auto"/>
            <w:vAlign w:val="top"/>
          </w:tcPr>
          <w:p>
            <w:pPr>
              <w:pStyle w:val="0"/>
              <w:widowControl w:val="1"/>
              <w:jc w:val="left"/>
              <w:rPr>
                <w:rFonts w:hint="default"/>
              </w:rPr>
            </w:pPr>
          </w:p>
          <w:p>
            <w:pPr>
              <w:pStyle w:val="0"/>
              <w:widowControl w:val="1"/>
              <w:jc w:val="left"/>
              <w:rPr>
                <w:rFonts w:hint="default"/>
              </w:rPr>
            </w:pPr>
            <w:r>
              <w:rPr>
                <w:rFonts w:hint="eastAsia"/>
              </w:rPr>
              <w:t>性　　別</w:t>
            </w:r>
          </w:p>
        </w:tc>
        <w:tc>
          <w:tcPr>
            <w:tcW w:w="2520" w:type="dxa"/>
            <w:shd w:val="clear" w:color="auto" w:fill="auto"/>
            <w:vAlign w:val="top"/>
          </w:tcPr>
          <w:p>
            <w:pPr>
              <w:pStyle w:val="0"/>
              <w:widowControl w:val="1"/>
              <w:jc w:val="left"/>
              <w:rPr>
                <w:rFonts w:hint="default"/>
              </w:rPr>
            </w:pPr>
          </w:p>
          <w:p>
            <w:pPr>
              <w:pStyle w:val="0"/>
              <w:widowControl w:val="1"/>
              <w:ind w:firstLine="420" w:firstLineChars="200"/>
              <w:jc w:val="left"/>
              <w:rPr>
                <w:rFonts w:hint="default"/>
              </w:rPr>
            </w:pPr>
            <w:r>
              <w:rPr>
                <w:rFonts w:hint="eastAsia"/>
              </w:rPr>
              <w:t>男　　・　　女</w:t>
            </w:r>
          </w:p>
        </w:tc>
      </w:tr>
      <w:tr>
        <w:trPr>
          <w:trHeight w:val="668" w:hRule="atLeast"/>
        </w:trPr>
        <w:tc>
          <w:tcPr>
            <w:tcW w:w="1260" w:type="dxa"/>
            <w:vMerge w:val="continue"/>
            <w:vAlign w:val="top"/>
          </w:tcPr>
          <w:p>
            <w:pPr>
              <w:pStyle w:val="0"/>
              <w:ind w:firstLine="210" w:firstLineChars="100"/>
              <w:rPr>
                <w:rFonts w:hint="default"/>
              </w:rPr>
            </w:pPr>
          </w:p>
        </w:tc>
        <w:tc>
          <w:tcPr>
            <w:tcW w:w="1155" w:type="dxa"/>
            <w:shd w:val="clear" w:color="auto" w:fill="auto"/>
            <w:vAlign w:val="top"/>
          </w:tcPr>
          <w:p>
            <w:pPr>
              <w:pStyle w:val="0"/>
              <w:widowControl w:val="1"/>
              <w:jc w:val="left"/>
              <w:rPr>
                <w:rFonts w:hint="default"/>
              </w:rPr>
            </w:pPr>
          </w:p>
          <w:p>
            <w:pPr>
              <w:pStyle w:val="0"/>
              <w:widowControl w:val="1"/>
              <w:jc w:val="left"/>
              <w:rPr>
                <w:rFonts w:hint="default"/>
              </w:rPr>
            </w:pPr>
            <w:r>
              <w:rPr>
                <w:rFonts w:hint="eastAsia"/>
              </w:rPr>
              <w:t>生年月日</w:t>
            </w:r>
          </w:p>
        </w:tc>
        <w:tc>
          <w:tcPr>
            <w:tcW w:w="2625" w:type="dxa"/>
            <w:shd w:val="clear" w:color="auto" w:fill="auto"/>
            <w:vAlign w:val="top"/>
          </w:tcPr>
          <w:p>
            <w:pPr>
              <w:pStyle w:val="0"/>
              <w:widowControl w:val="1"/>
              <w:jc w:val="left"/>
              <w:rPr>
                <w:rFonts w:hint="default"/>
              </w:rPr>
            </w:pPr>
          </w:p>
          <w:p>
            <w:pPr>
              <w:pStyle w:val="0"/>
              <w:jc w:val="center"/>
              <w:rPr>
                <w:rFonts w:hint="default"/>
              </w:rPr>
            </w:pPr>
            <w:r>
              <w:rPr>
                <w:rFonts w:hint="eastAsia"/>
              </w:rPr>
              <w:t>　　年　　月　　日生</w:t>
            </w:r>
          </w:p>
        </w:tc>
        <w:tc>
          <w:tcPr>
            <w:tcW w:w="1155" w:type="dxa"/>
            <w:shd w:val="clear" w:color="auto" w:fill="auto"/>
            <w:vAlign w:val="top"/>
          </w:tcPr>
          <w:p>
            <w:pPr>
              <w:pStyle w:val="0"/>
              <w:widowControl w:val="1"/>
              <w:spacing w:before="162" w:beforeLines="50" w:beforeAutospacing="0"/>
              <w:jc w:val="left"/>
              <w:rPr>
                <w:rFonts w:hint="default"/>
              </w:rPr>
            </w:pPr>
            <w:r>
              <w:rPr>
                <w:rFonts w:hint="eastAsia"/>
              </w:rPr>
              <w:t>申</w:t>
            </w:r>
            <w:r>
              <w:rPr>
                <w:rFonts w:hint="eastAsia"/>
              </w:rPr>
              <w:t xml:space="preserve"> </w:t>
            </w:r>
            <w:r>
              <w:rPr>
                <w:rFonts w:hint="eastAsia"/>
              </w:rPr>
              <w:t>請</w:t>
            </w:r>
            <w:r>
              <w:rPr>
                <w:rFonts w:hint="eastAsia"/>
              </w:rPr>
              <w:t xml:space="preserve"> </w:t>
            </w:r>
            <w:r>
              <w:rPr>
                <w:rFonts w:hint="eastAsia"/>
              </w:rPr>
              <w:t>者との続柄</w:t>
            </w:r>
          </w:p>
        </w:tc>
        <w:tc>
          <w:tcPr>
            <w:tcW w:w="2520" w:type="dxa"/>
            <w:shd w:val="clear" w:color="auto" w:fill="auto"/>
            <w:vAlign w:val="top"/>
          </w:tcPr>
          <w:p>
            <w:pPr>
              <w:pStyle w:val="0"/>
              <w:widowControl w:val="1"/>
              <w:jc w:val="left"/>
              <w:rPr>
                <w:rFonts w:hint="default"/>
              </w:rPr>
            </w:pPr>
          </w:p>
        </w:tc>
      </w:tr>
      <w:tr>
        <w:trPr>
          <w:trHeight w:val="765" w:hRule="atLeast"/>
        </w:trPr>
        <w:tc>
          <w:tcPr>
            <w:tcW w:w="1260" w:type="dxa"/>
            <w:vAlign w:val="top"/>
          </w:tcPr>
          <w:p>
            <w:pPr>
              <w:pStyle w:val="0"/>
              <w:rPr>
                <w:rFonts w:hint="default"/>
              </w:rPr>
            </w:pPr>
          </w:p>
          <w:p>
            <w:pPr>
              <w:pStyle w:val="0"/>
              <w:rPr>
                <w:rFonts w:hint="default"/>
              </w:rPr>
            </w:pPr>
            <w:r>
              <w:rPr>
                <w:rFonts w:hint="eastAsia"/>
                <w:spacing w:val="35"/>
                <w:kern w:val="0"/>
                <w:fitText w:val="1050" w:id="1"/>
              </w:rPr>
              <w:t>申請理</w:t>
            </w:r>
            <w:r>
              <w:rPr>
                <w:rFonts w:hint="eastAsia"/>
                <w:spacing w:val="15"/>
                <w:kern w:val="0"/>
                <w:fitText w:val="1050" w:id="1"/>
              </w:rPr>
              <w:t>由</w:t>
            </w:r>
          </w:p>
        </w:tc>
        <w:tc>
          <w:tcPr>
            <w:tcW w:w="7455" w:type="dxa"/>
            <w:gridSpan w:val="4"/>
            <w:shd w:val="clear" w:color="auto" w:fill="auto"/>
            <w:vAlign w:val="top"/>
          </w:tcPr>
          <w:p>
            <w:pPr>
              <w:pStyle w:val="0"/>
              <w:widowControl w:val="1"/>
              <w:jc w:val="left"/>
              <w:rPr>
                <w:rFonts w:hint="default"/>
              </w:rPr>
            </w:pPr>
          </w:p>
          <w:p>
            <w:pPr>
              <w:pStyle w:val="0"/>
              <w:widowControl w:val="1"/>
              <w:ind w:firstLine="210" w:firstLineChars="100"/>
              <w:jc w:val="left"/>
              <w:rPr>
                <w:rFonts w:hint="default"/>
              </w:rPr>
            </w:pPr>
            <w:r>
              <w:rPr>
                <w:rFonts w:hint="eastAsia"/>
              </w:rPr>
              <w:t>（　　　　　　）年分所得税確定申告等に使用するため</w:t>
            </w:r>
          </w:p>
        </w:tc>
      </w:tr>
      <w:tr>
        <w:trPr>
          <w:trHeight w:val="2146" w:hRule="atLeast"/>
        </w:trPr>
        <w:tc>
          <w:tcPr>
            <w:tcW w:w="1260" w:type="dxa"/>
            <w:vAlign w:val="top"/>
          </w:tcPr>
          <w:p>
            <w:pPr>
              <w:pStyle w:val="0"/>
              <w:rPr>
                <w:rFonts w:hint="default"/>
              </w:rPr>
            </w:pPr>
          </w:p>
          <w:p>
            <w:pPr>
              <w:pStyle w:val="0"/>
              <w:rPr>
                <w:rFonts w:hint="default"/>
              </w:rPr>
            </w:pPr>
          </w:p>
          <w:p>
            <w:pPr>
              <w:pStyle w:val="0"/>
              <w:rPr>
                <w:rFonts w:hint="default"/>
              </w:rPr>
            </w:pPr>
          </w:p>
          <w:p>
            <w:pPr>
              <w:pStyle w:val="0"/>
              <w:jc w:val="distribute"/>
              <w:rPr>
                <w:rFonts w:hint="default"/>
              </w:rPr>
            </w:pPr>
            <w:r>
              <w:rPr>
                <w:rFonts w:hint="eastAsia"/>
              </w:rPr>
              <w:t>介護保険</w:t>
            </w:r>
          </w:p>
          <w:p>
            <w:pPr>
              <w:pStyle w:val="0"/>
              <w:rPr>
                <w:rFonts w:hint="default"/>
              </w:rPr>
            </w:pPr>
          </w:p>
        </w:tc>
        <w:tc>
          <w:tcPr>
            <w:tcW w:w="7455" w:type="dxa"/>
            <w:gridSpan w:val="4"/>
            <w:shd w:val="clear" w:color="auto" w:fill="auto"/>
            <w:vAlign w:val="top"/>
          </w:tcPr>
          <w:p>
            <w:pPr>
              <w:pStyle w:val="0"/>
              <w:widowControl w:val="1"/>
              <w:jc w:val="left"/>
              <w:rPr>
                <w:rFonts w:hint="default"/>
              </w:rPr>
            </w:pPr>
          </w:p>
          <w:p>
            <w:pPr>
              <w:pStyle w:val="0"/>
              <w:widowControl w:val="1"/>
              <w:numPr>
                <w:ilvl w:val="0"/>
                <w:numId w:val="1"/>
              </w:numPr>
              <w:jc w:val="left"/>
              <w:rPr>
                <w:rFonts w:hint="default"/>
              </w:rPr>
            </w:pPr>
            <w:r>
              <w:rPr>
                <w:rFonts w:hint="eastAsia"/>
              </w:rPr>
              <w:t>認定を受けている。</w:t>
            </w:r>
          </w:p>
          <w:p>
            <w:pPr>
              <w:pStyle w:val="0"/>
              <w:widowControl w:val="1"/>
              <w:jc w:val="left"/>
              <w:rPr>
                <w:rFonts w:hint="default"/>
              </w:rPr>
            </w:pPr>
          </w:p>
          <w:p>
            <w:pPr>
              <w:pStyle w:val="0"/>
              <w:widowControl w:val="1"/>
              <w:numPr>
                <w:ilvl w:val="0"/>
                <w:numId w:val="1"/>
              </w:numPr>
              <w:jc w:val="left"/>
              <w:rPr>
                <w:rFonts w:hint="default"/>
              </w:rPr>
            </w:pPr>
            <w:r>
              <w:rPr>
                <w:rFonts w:hint="eastAsia"/>
              </w:rPr>
              <w:t>認定申請中である。</w:t>
            </w:r>
          </w:p>
          <w:p>
            <w:pPr>
              <w:pStyle w:val="0"/>
              <w:widowControl w:val="1"/>
              <w:jc w:val="left"/>
              <w:rPr>
                <w:rFonts w:hint="default"/>
              </w:rPr>
            </w:pPr>
          </w:p>
          <w:p>
            <w:pPr>
              <w:pStyle w:val="0"/>
              <w:widowControl w:val="1"/>
              <w:numPr>
                <w:ilvl w:val="0"/>
                <w:numId w:val="1"/>
              </w:numPr>
              <w:jc w:val="left"/>
              <w:rPr>
                <w:rFonts w:hint="default"/>
              </w:rPr>
            </w:pPr>
            <w:r>
              <w:rPr>
                <w:rFonts w:hint="eastAsia"/>
              </w:rPr>
              <w:t>認定を受けていない。</w:t>
            </w:r>
          </w:p>
          <w:p>
            <w:pPr>
              <w:pStyle w:val="0"/>
              <w:widowControl w:val="1"/>
              <w:jc w:val="left"/>
              <w:rPr>
                <w:rFonts w:hint="default"/>
              </w:rPr>
            </w:pPr>
          </w:p>
          <w:p>
            <w:pPr>
              <w:pStyle w:val="0"/>
              <w:widowControl w:val="1"/>
              <w:ind w:left="360"/>
              <w:jc w:val="left"/>
              <w:rPr>
                <w:rFonts w:hint="default"/>
              </w:rPr>
            </w:pPr>
            <w:r>
              <w:rPr>
                <w:rFonts w:hint="eastAsia"/>
              </w:rPr>
              <w:t>（注）該当の番号に○印を付けてください。</w:t>
            </w:r>
          </w:p>
        </w:tc>
      </w:tr>
    </w:tbl>
    <w:p>
      <w:pPr>
        <w:pStyle w:val="0"/>
        <w:rPr>
          <w:rFonts w:hint="default"/>
        </w:rPr>
      </w:pPr>
      <w:r>
        <w:rPr>
          <w:rFonts w:hint="eastAsia"/>
        </w:rPr>
        <w:t>　</w:t>
      </w:r>
    </w:p>
    <w:p>
      <w:pPr>
        <w:pStyle w:val="0"/>
        <w:rPr>
          <w:rFonts w:hint="default"/>
        </w:rPr>
      </w:pPr>
    </w:p>
    <w:p>
      <w:pPr>
        <w:pStyle w:val="0"/>
        <w:rPr>
          <w:rFonts w:hint="default"/>
        </w:rPr>
      </w:pPr>
      <w:r>
        <w:rPr>
          <w:rFonts w:hint="eastAsia"/>
        </w:rPr>
        <w:t>　認定に当たっては，要件確認のため必要に応じ，私の要介護認定情報等を町が調査することに同意します。</w:t>
      </w:r>
    </w:p>
    <w:p>
      <w:pPr>
        <w:pStyle w:val="0"/>
        <w:rPr>
          <w:rFonts w:hint="default"/>
        </w:rPr>
      </w:pPr>
    </w:p>
    <w:p>
      <w:pPr>
        <w:pStyle w:val="0"/>
        <w:rPr>
          <w:rFonts w:hint="default"/>
        </w:rPr>
      </w:pPr>
    </w:p>
    <w:p>
      <w:pPr>
        <w:pStyle w:val="0"/>
        <w:ind w:firstLine="5040" w:firstLineChars="2400"/>
        <w:rPr>
          <w:rFonts w:hint="default"/>
          <w:u w:val="single" w:color="auto"/>
        </w:rPr>
      </w:pPr>
      <w:r>
        <w:rPr>
          <w:rFonts w:hint="eastAsia"/>
          <w:u w:val="single" w:color="auto"/>
        </w:rPr>
        <w:t>対象者氏名　　　　　　　　　　　　　</w:t>
      </w:r>
    </w:p>
    <w:p>
      <w:pPr>
        <w:pStyle w:val="0"/>
        <w:ind w:firstLine="5040" w:firstLineChars="2400"/>
        <w:rPr>
          <w:rFonts w:hint="default"/>
        </w:rPr>
      </w:pPr>
    </w:p>
    <w:p>
      <w:pPr>
        <w:pStyle w:val="0"/>
        <w:ind w:firstLine="5040" w:firstLineChars="1200"/>
        <w:rPr>
          <w:rFonts w:hint="default"/>
          <w:u w:val="single" w:color="auto"/>
        </w:rPr>
      </w:pPr>
      <w:r>
        <w:rPr>
          <w:rFonts w:hint="eastAsia"/>
          <w:spacing w:val="105"/>
          <w:kern w:val="0"/>
          <w:u w:val="single" w:color="auto"/>
          <w:fitText w:val="1050" w:id="2"/>
        </w:rPr>
        <w:t>代理</w:t>
      </w:r>
      <w:r>
        <w:rPr>
          <w:rFonts w:hint="eastAsia"/>
          <w:kern w:val="0"/>
          <w:u w:val="single" w:color="auto"/>
          <w:fitText w:val="1050" w:id="2"/>
        </w:rPr>
        <w:t>人</w:t>
      </w:r>
      <w:r>
        <w:rPr>
          <w:rFonts w:hint="eastAsia"/>
          <w:kern w:val="0"/>
          <w:u w:val="single" w:color="auto"/>
        </w:rPr>
        <w:t>　　　　　　　　　　　　　</w:t>
      </w:r>
    </w:p>
    <w:p>
      <w:pPr>
        <w:pStyle w:val="0"/>
        <w:rPr>
          <w:rFonts w:hint="default"/>
        </w:rPr>
      </w:pPr>
      <w:r>
        <w:rPr>
          <w:rFonts w:hint="eastAsia"/>
        </w:rPr>
        <w:t>　　　　　　　　　　　　　　　　　　　　　　　　</w:t>
      </w:r>
    </w:p>
    <w:p>
      <w:pPr>
        <w:pStyle w:val="0"/>
        <w:ind w:firstLine="5040" w:firstLineChars="2400"/>
        <w:rPr>
          <w:rFonts w:hint="default"/>
          <w:u w:val="single" w:color="auto"/>
        </w:rPr>
      </w:pPr>
      <w:r>
        <w:rPr>
          <w:rFonts w:hint="eastAsia"/>
          <w:u w:val="single" w:color="auto"/>
        </w:rPr>
        <w:t>続　　　柄　　　　　　　　　　　　　</w:t>
      </w:r>
    </w:p>
    <w:sectPr>
      <w:pgSz w:w="11906" w:h="16838"/>
      <w:pgMar w:top="1418" w:right="1418" w:bottom="1701" w:left="1418" w:header="851" w:footer="992"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45C63FE"/>
    <w:lvl w:ilvl="0" w:tplc="339C3BB6">
      <w:start w:val="1"/>
      <w:numFmt w:val="decimalFullWidth"/>
      <w:lvlText w:val="%1."/>
      <w:lvlJc w:val="left"/>
      <w:pPr>
        <w:tabs>
          <w:tab w:val="num" w:leader="none" w:pos="360"/>
        </w:tabs>
        <w:ind w:left="360" w:hanging="36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17">
    <w:name w:val="Date"/>
    <w:basedOn w:val="0"/>
    <w:next w:val="0"/>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kern w:val="2"/>
      <w:sz w:val="21"/>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